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B5F85" w14:textId="77777777" w:rsidR="00474EF2" w:rsidRPr="008672D9" w:rsidRDefault="006854DF" w:rsidP="009142E4">
      <w:pPr>
        <w:pageBreakBefore/>
        <w:snapToGrid w:val="0"/>
        <w:spacing w:line="480" w:lineRule="exact"/>
        <w:jc w:val="center"/>
        <w:rPr>
          <w:rFonts w:ascii="標楷體" w:eastAsia="標楷體" w:hAnsi="標楷體"/>
          <w:sz w:val="40"/>
        </w:rPr>
      </w:pPr>
      <w:bookmarkStart w:id="0" w:name="OLE_LINK9"/>
      <w:bookmarkStart w:id="1" w:name="OLE_LINK1"/>
      <w:r>
        <w:rPr>
          <w:rFonts w:ascii="標楷體" w:eastAsia="標楷體" w:hAnsi="標楷體" w:hint="eastAsia"/>
          <w:color w:val="FF0000"/>
          <w:sz w:val="40"/>
          <w:u w:val="single"/>
        </w:rPr>
        <w:t>西螺</w:t>
      </w:r>
      <w:r>
        <w:rPr>
          <w:rFonts w:ascii="標楷體" w:eastAsia="標楷體" w:hAnsi="標楷體" w:hint="eastAsia"/>
          <w:color w:val="FF0000"/>
          <w:sz w:val="40"/>
        </w:rPr>
        <w:t>鎮</w:t>
      </w:r>
      <w:r w:rsidR="00474EF2" w:rsidRPr="009142E4">
        <w:rPr>
          <w:rFonts w:ascii="標楷體" w:eastAsia="標楷體" w:hAnsi="標楷體" w:hint="eastAsia"/>
          <w:sz w:val="40"/>
        </w:rPr>
        <w:t>社會工作專職</w:t>
      </w:r>
      <w:proofErr w:type="gramStart"/>
      <w:r w:rsidR="00474EF2" w:rsidRPr="009142E4">
        <w:rPr>
          <w:rFonts w:ascii="標楷體" w:eastAsia="標楷體" w:hAnsi="標楷體" w:hint="eastAsia"/>
          <w:sz w:val="40"/>
        </w:rPr>
        <w:t>人員數編</w:t>
      </w:r>
      <w:r w:rsidR="00474EF2" w:rsidRPr="008672D9">
        <w:rPr>
          <w:rFonts w:ascii="標楷體" w:eastAsia="標楷體" w:hAnsi="標楷體" w:hint="eastAsia"/>
          <w:sz w:val="40"/>
        </w:rPr>
        <w:t>製</w:t>
      </w:r>
      <w:proofErr w:type="gramEnd"/>
      <w:r w:rsidR="00474EF2" w:rsidRPr="008672D9">
        <w:rPr>
          <w:rFonts w:ascii="標楷體" w:eastAsia="標楷體" w:hAnsi="標楷體" w:hint="eastAsia"/>
          <w:sz w:val="40"/>
        </w:rPr>
        <w:t>說明</w:t>
      </w:r>
    </w:p>
    <w:p w14:paraId="7B0C59EA" w14:textId="77777777" w:rsidR="00474EF2" w:rsidRPr="006A2AC5" w:rsidRDefault="00474EF2" w:rsidP="006F3439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</w:rPr>
      </w:pPr>
      <w:r w:rsidRPr="008672D9">
        <w:rPr>
          <w:rFonts w:ascii="標楷體" w:eastAsia="標楷體" w:hAnsi="標楷體" w:hint="eastAsia"/>
        </w:rPr>
        <w:t>一、統計範圍及對象：</w:t>
      </w:r>
      <w:r w:rsidRPr="009142E4">
        <w:rPr>
          <w:rFonts w:ascii="標楷體" w:eastAsia="標楷體" w:hAnsi="標楷體" w:hint="eastAsia"/>
          <w:szCs w:val="24"/>
        </w:rPr>
        <w:t>凡本</w:t>
      </w:r>
      <w:r w:rsidR="006854DF">
        <w:rPr>
          <w:rFonts w:ascii="標楷體" w:eastAsia="標楷體" w:hAnsi="標楷體" w:hint="eastAsia"/>
          <w:color w:val="FF0000"/>
          <w:szCs w:val="24"/>
        </w:rPr>
        <w:t>鎮</w:t>
      </w:r>
      <w:proofErr w:type="gramStart"/>
      <w:r w:rsidRPr="009142E4">
        <w:rPr>
          <w:rFonts w:ascii="標楷體" w:eastAsia="標楷體" w:hAnsi="標楷體" w:hint="eastAsia"/>
          <w:szCs w:val="24"/>
        </w:rPr>
        <w:t>轄內公</w:t>
      </w:r>
      <w:proofErr w:type="gramEnd"/>
      <w:r w:rsidRPr="009142E4">
        <w:rPr>
          <w:rFonts w:ascii="標楷體" w:eastAsia="標楷體" w:hAnsi="標楷體" w:hint="eastAsia"/>
          <w:szCs w:val="24"/>
        </w:rPr>
        <w:t>、私部門</w:t>
      </w:r>
      <w:r w:rsidRPr="009142E4">
        <w:rPr>
          <w:rFonts w:ascii="標楷體" w:eastAsia="標楷體" w:hAnsi="標楷體" w:hint="eastAsia"/>
          <w:color w:val="FF0000"/>
          <w:szCs w:val="24"/>
          <w:u w:val="single"/>
        </w:rPr>
        <w:t>執行社會</w:t>
      </w:r>
      <w:r w:rsidRPr="00BE36BF">
        <w:rPr>
          <w:rFonts w:ascii="標楷體" w:eastAsia="標楷體" w:hAnsi="標楷體" w:hint="eastAsia"/>
          <w:color w:val="FF0000"/>
          <w:u w:val="single"/>
        </w:rPr>
        <w:t>工作師法第</w:t>
      </w:r>
      <w:r w:rsidRPr="00BE36BF">
        <w:rPr>
          <w:rFonts w:ascii="標楷體" w:eastAsia="標楷體" w:hAnsi="標楷體"/>
          <w:color w:val="FF0000"/>
          <w:u w:val="single"/>
        </w:rPr>
        <w:t>12</w:t>
      </w:r>
      <w:r w:rsidRPr="00BE36BF">
        <w:rPr>
          <w:rFonts w:ascii="標楷體" w:eastAsia="標楷體" w:hAnsi="標楷體" w:hint="eastAsia"/>
          <w:color w:val="FF0000"/>
          <w:u w:val="single"/>
        </w:rPr>
        <w:t>條</w:t>
      </w:r>
      <w:r w:rsidRPr="008672D9">
        <w:rPr>
          <w:rFonts w:ascii="標楷體" w:eastAsia="標楷體" w:hAnsi="標楷體" w:hint="eastAsia"/>
        </w:rPr>
        <w:t>各項</w:t>
      </w:r>
      <w:r w:rsidRPr="006A2AC5">
        <w:rPr>
          <w:rFonts w:ascii="標楷體" w:eastAsia="標楷體" w:hAnsi="標楷體" w:hint="eastAsia"/>
        </w:rPr>
        <w:t>社會福利業務之社會工作專職現職人員，</w:t>
      </w:r>
      <w:proofErr w:type="gramStart"/>
      <w:r w:rsidRPr="006A2AC5">
        <w:rPr>
          <w:rFonts w:ascii="標楷體" w:eastAsia="標楷體" w:hAnsi="標楷體" w:hint="eastAsia"/>
        </w:rPr>
        <w:t>均為統計</w:t>
      </w:r>
      <w:proofErr w:type="gramEnd"/>
      <w:r w:rsidRPr="006A2AC5">
        <w:rPr>
          <w:rFonts w:ascii="標楷體" w:eastAsia="標楷體" w:hAnsi="標楷體" w:hint="eastAsia"/>
        </w:rPr>
        <w:t>對象。</w:t>
      </w:r>
    </w:p>
    <w:p w14:paraId="23E255BA" w14:textId="77777777" w:rsidR="00474EF2" w:rsidRPr="006A2AC5" w:rsidRDefault="00474EF2" w:rsidP="006F3439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</w:rPr>
      </w:pPr>
      <w:r w:rsidRPr="006A2AC5">
        <w:rPr>
          <w:rFonts w:ascii="標楷體" w:eastAsia="標楷體" w:hAnsi="標楷體" w:hint="eastAsia"/>
        </w:rPr>
        <w:t>二、統計標準時間：以當年</w:t>
      </w:r>
      <w:r w:rsidRPr="006A2AC5">
        <w:rPr>
          <w:rFonts w:ascii="標楷體" w:eastAsia="標楷體" w:hAnsi="標楷體"/>
        </w:rPr>
        <w:t>12</w:t>
      </w:r>
      <w:r w:rsidRPr="006A2AC5">
        <w:rPr>
          <w:rFonts w:ascii="標楷體" w:eastAsia="標楷體" w:hAnsi="標楷體" w:hint="eastAsia"/>
        </w:rPr>
        <w:t>月底之事實為</w:t>
      </w:r>
      <w:proofErr w:type="gramStart"/>
      <w:r w:rsidRPr="006A2AC5">
        <w:rPr>
          <w:rFonts w:ascii="標楷體" w:eastAsia="標楷體" w:hAnsi="標楷體" w:hint="eastAsia"/>
        </w:rPr>
        <w:t>準</w:t>
      </w:r>
      <w:proofErr w:type="gramEnd"/>
      <w:r w:rsidRPr="006A2AC5">
        <w:rPr>
          <w:rFonts w:ascii="標楷體" w:eastAsia="標楷體" w:hAnsi="標楷體" w:hint="eastAsia"/>
        </w:rPr>
        <w:t>。</w:t>
      </w:r>
    </w:p>
    <w:p w14:paraId="3CFF93D1" w14:textId="77777777" w:rsidR="00474EF2" w:rsidRPr="006A2AC5" w:rsidRDefault="00474EF2" w:rsidP="006F3439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</w:rPr>
      </w:pPr>
      <w:r w:rsidRPr="006A2AC5">
        <w:rPr>
          <w:rFonts w:ascii="標楷體" w:eastAsia="標楷體" w:hAnsi="標楷體" w:hint="eastAsia"/>
        </w:rPr>
        <w:t>三、分類標準：</w:t>
      </w:r>
      <w:proofErr w:type="gramStart"/>
      <w:r w:rsidRPr="006A2AC5">
        <w:rPr>
          <w:rFonts w:ascii="標楷體" w:eastAsia="標楷體" w:hAnsi="標楷體" w:hint="eastAsia"/>
        </w:rPr>
        <w:t>橫項依</w:t>
      </w:r>
      <w:proofErr w:type="gramEnd"/>
      <w:r w:rsidRPr="006A2AC5">
        <w:rPr>
          <w:rFonts w:ascii="標楷體" w:eastAsia="標楷體" w:hAnsi="標楷體" w:hint="eastAsia"/>
        </w:rPr>
        <w:t>「機構名稱」分；</w:t>
      </w:r>
      <w:proofErr w:type="gramStart"/>
      <w:r w:rsidRPr="006A2AC5">
        <w:rPr>
          <w:rFonts w:ascii="標楷體" w:eastAsia="標楷體" w:hAnsi="標楷體" w:hint="eastAsia"/>
        </w:rPr>
        <w:t>縱項依</w:t>
      </w:r>
      <w:proofErr w:type="gramEnd"/>
      <w:r w:rsidRPr="006A2AC5">
        <w:rPr>
          <w:rFonts w:ascii="標楷體" w:eastAsia="標楷體" w:hAnsi="標楷體" w:hint="eastAsia"/>
        </w:rPr>
        <w:t>「公部門」、「私部門」</w:t>
      </w:r>
      <w:r w:rsidRPr="006A2AC5">
        <w:rPr>
          <w:rFonts w:ascii="標楷體" w:eastAsia="標楷體" w:hAnsi="標楷體" w:hint="eastAsia"/>
          <w:szCs w:val="24"/>
        </w:rPr>
        <w:t>及「具原住民身分」</w:t>
      </w:r>
      <w:r w:rsidRPr="006A2AC5">
        <w:rPr>
          <w:rFonts w:ascii="標楷體" w:eastAsia="標楷體" w:hAnsi="標楷體" w:hint="eastAsia"/>
        </w:rPr>
        <w:t>分，「公部門」、「私部門」項下再依「職稱為社工員</w:t>
      </w:r>
      <w:r w:rsidRPr="006A2AC5">
        <w:rPr>
          <w:rFonts w:ascii="標楷體" w:eastAsia="標楷體" w:hAnsi="標楷體"/>
        </w:rPr>
        <w:t>(</w:t>
      </w:r>
      <w:r w:rsidRPr="006A2AC5">
        <w:rPr>
          <w:rFonts w:ascii="標楷體" w:eastAsia="標楷體" w:hAnsi="標楷體" w:hint="eastAsia"/>
        </w:rPr>
        <w:t>師、督導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」、「</w:t>
      </w:r>
      <w:r w:rsidRPr="006A2AC5">
        <w:rPr>
          <w:rFonts w:ascii="標楷體" w:eastAsia="標楷體" w:hAnsi="標楷體" w:hint="eastAsia"/>
          <w:snapToGrid w:val="0"/>
          <w:kern w:val="0"/>
          <w:szCs w:val="24"/>
        </w:rPr>
        <w:t>職稱非社工員</w:t>
      </w:r>
      <w:r w:rsidRPr="006A2AC5">
        <w:rPr>
          <w:rFonts w:ascii="標楷體" w:eastAsia="標楷體" w:hAnsi="標楷體"/>
          <w:snapToGrid w:val="0"/>
          <w:kern w:val="0"/>
          <w:szCs w:val="24"/>
        </w:rPr>
        <w:t>(</w:t>
      </w:r>
      <w:r w:rsidRPr="006A2AC5">
        <w:rPr>
          <w:rFonts w:ascii="標楷體" w:eastAsia="標楷體" w:hAnsi="標楷體" w:hint="eastAsia"/>
          <w:snapToGrid w:val="0"/>
          <w:kern w:val="0"/>
          <w:szCs w:val="24"/>
        </w:rPr>
        <w:t>師、督導</w:t>
      </w:r>
      <w:r w:rsidRPr="006A2AC5">
        <w:rPr>
          <w:rFonts w:ascii="標楷體" w:eastAsia="標楷體" w:hAnsi="標楷體"/>
          <w:snapToGrid w:val="0"/>
          <w:kern w:val="0"/>
          <w:szCs w:val="24"/>
        </w:rPr>
        <w:t>)</w:t>
      </w:r>
      <w:r w:rsidRPr="006A2AC5">
        <w:rPr>
          <w:rFonts w:ascii="標楷體" w:eastAsia="標楷體" w:hAnsi="標楷體" w:hint="eastAsia"/>
        </w:rPr>
        <w:t>」分。</w:t>
      </w:r>
    </w:p>
    <w:p w14:paraId="33D68B33" w14:textId="77777777" w:rsidR="00474EF2" w:rsidRPr="006A2AC5" w:rsidRDefault="00474EF2" w:rsidP="006F3439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</w:rPr>
      </w:pPr>
      <w:r w:rsidRPr="006A2AC5">
        <w:rPr>
          <w:rFonts w:ascii="標楷體" w:eastAsia="標楷體" w:hAnsi="標楷體" w:hint="eastAsia"/>
        </w:rPr>
        <w:t>四、統計項目定義：</w:t>
      </w:r>
    </w:p>
    <w:p w14:paraId="48A6E7F0" w14:textId="77777777" w:rsidR="00474EF2" w:rsidRPr="006A2AC5" w:rsidRDefault="00474EF2" w:rsidP="006F3439">
      <w:pPr>
        <w:snapToGrid w:val="0"/>
        <w:spacing w:line="360" w:lineRule="exact"/>
        <w:ind w:leftChars="100" w:left="720" w:hangingChars="200" w:hanging="480"/>
        <w:rPr>
          <w:rFonts w:ascii="標楷體" w:eastAsia="標楷體" w:hAnsi="標楷體"/>
        </w:rPr>
      </w:pPr>
      <w:r w:rsidRPr="006A2AC5">
        <w:rPr>
          <w:rFonts w:ascii="標楷體" w:eastAsia="標楷體" w:hAnsi="標楷體"/>
        </w:rPr>
        <w:t>(</w:t>
      </w:r>
      <w:proofErr w:type="gramStart"/>
      <w:r w:rsidRPr="006A2AC5">
        <w:rPr>
          <w:rFonts w:ascii="標楷體" w:eastAsia="標楷體" w:hAnsi="標楷體" w:hint="eastAsia"/>
        </w:rPr>
        <w:t>一</w:t>
      </w:r>
      <w:proofErr w:type="gramEnd"/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公部門：直轄市、縣</w:t>
      </w:r>
      <w:r w:rsidRPr="006A2AC5">
        <w:rPr>
          <w:rFonts w:ascii="標楷體" w:eastAsia="標楷體" w:hAnsi="標楷體"/>
        </w:rPr>
        <w:t>(</w:t>
      </w:r>
      <w:r w:rsidRPr="006A2AC5">
        <w:rPr>
          <w:rFonts w:ascii="標楷體" w:eastAsia="標楷體" w:hAnsi="標楷體" w:hint="eastAsia"/>
        </w:rPr>
        <w:t>市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政府及附屬福利機關</w:t>
      </w:r>
      <w:r w:rsidRPr="006A2AC5">
        <w:rPr>
          <w:rFonts w:ascii="標楷體" w:eastAsia="標楷體" w:hAnsi="標楷體"/>
        </w:rPr>
        <w:t>(</w:t>
      </w:r>
      <w:r w:rsidRPr="006A2AC5">
        <w:rPr>
          <w:rFonts w:ascii="標楷體" w:eastAsia="標楷體" w:hAnsi="標楷體" w:hint="eastAsia"/>
        </w:rPr>
        <w:t>構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、鄉</w:t>
      </w:r>
      <w:r w:rsidRPr="006A2AC5">
        <w:rPr>
          <w:rFonts w:ascii="標楷體" w:eastAsia="標楷體" w:hAnsi="標楷體"/>
        </w:rPr>
        <w:t>(</w:t>
      </w:r>
      <w:r w:rsidRPr="006A2AC5">
        <w:rPr>
          <w:rFonts w:ascii="標楷體" w:eastAsia="標楷體" w:hAnsi="標楷體" w:hint="eastAsia"/>
        </w:rPr>
        <w:t>鎮、市、區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公所，以及轄內隸屬中央之社福單位</w:t>
      </w:r>
      <w:r w:rsidRPr="006A2AC5">
        <w:rPr>
          <w:rFonts w:ascii="標楷體" w:eastAsia="標楷體" w:hAnsi="標楷體"/>
        </w:rPr>
        <w:t>(</w:t>
      </w:r>
      <w:r w:rsidRPr="006A2AC5">
        <w:rPr>
          <w:rFonts w:ascii="標楷體" w:eastAsia="標楷體" w:hAnsi="標楷體" w:hint="eastAsia"/>
        </w:rPr>
        <w:t>例如衛生福利部北區老人之家等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。</w:t>
      </w:r>
    </w:p>
    <w:p w14:paraId="461CB5CF" w14:textId="77777777" w:rsidR="00474EF2" w:rsidRPr="006A2AC5" w:rsidRDefault="00474EF2" w:rsidP="006F3439">
      <w:pPr>
        <w:snapToGrid w:val="0"/>
        <w:spacing w:line="360" w:lineRule="exact"/>
        <w:ind w:leftChars="100" w:left="720" w:hangingChars="200" w:hanging="480"/>
        <w:rPr>
          <w:rFonts w:eastAsia="標楷體"/>
        </w:rPr>
      </w:pPr>
      <w:r w:rsidRPr="006A2AC5">
        <w:rPr>
          <w:rFonts w:ascii="標楷體" w:eastAsia="標楷體" w:hAnsi="標楷體"/>
        </w:rPr>
        <w:t>(</w:t>
      </w:r>
      <w:r w:rsidRPr="006A2AC5">
        <w:rPr>
          <w:rFonts w:ascii="標楷體" w:eastAsia="標楷體" w:hAnsi="標楷體" w:hint="eastAsia"/>
        </w:rPr>
        <w:t>二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私部門：已立案之</w:t>
      </w:r>
      <w:r w:rsidRPr="006A2AC5">
        <w:rPr>
          <w:rFonts w:ascii="標楷體" w:eastAsia="標楷體" w:hAnsi="標楷體" w:hint="eastAsia"/>
          <w:snapToGrid w:val="0"/>
          <w:kern w:val="0"/>
          <w:szCs w:val="24"/>
        </w:rPr>
        <w:t>社會福利私</w:t>
      </w:r>
      <w:r w:rsidRPr="006A2AC5">
        <w:rPr>
          <w:rFonts w:ascii="標楷體" w:eastAsia="標楷體" w:hAnsi="標楷體" w:hint="eastAsia"/>
        </w:rPr>
        <w:t>立財團法人、社團法人、社會團體、基金會、公設民營</w:t>
      </w:r>
      <w:r w:rsidRPr="006A2AC5">
        <w:rPr>
          <w:rFonts w:ascii="標楷體" w:eastAsia="標楷體" w:hAnsi="標楷體" w:hint="eastAsia"/>
          <w:szCs w:val="24"/>
        </w:rPr>
        <w:t>機構</w:t>
      </w:r>
      <w:r w:rsidRPr="006A2AC5">
        <w:rPr>
          <w:rFonts w:ascii="標楷體" w:eastAsia="標楷體" w:hAnsi="標楷體"/>
          <w:szCs w:val="24"/>
        </w:rPr>
        <w:t>(</w:t>
      </w:r>
      <w:r w:rsidRPr="006A2AC5">
        <w:rPr>
          <w:rFonts w:ascii="標楷體" w:eastAsia="標楷體" w:hAnsi="標楷體" w:hint="eastAsia"/>
          <w:szCs w:val="24"/>
        </w:rPr>
        <w:t>中心</w:t>
      </w:r>
      <w:r w:rsidRPr="006A2AC5">
        <w:rPr>
          <w:rFonts w:ascii="標楷體" w:eastAsia="標楷體" w:hAnsi="標楷體"/>
          <w:szCs w:val="24"/>
        </w:rPr>
        <w:t>)</w:t>
      </w:r>
      <w:r w:rsidRPr="006A2AC5">
        <w:rPr>
          <w:rFonts w:ascii="標楷體" w:eastAsia="標楷體" w:hAnsi="標楷體" w:hint="eastAsia"/>
          <w:szCs w:val="24"/>
        </w:rPr>
        <w:t>、社工師事務所，以及私立兒童、少年、老人、身心障礙者、婦女</w:t>
      </w:r>
      <w:r w:rsidRPr="006A2AC5">
        <w:rPr>
          <w:rFonts w:ascii="標楷體" w:eastAsia="標楷體" w:hAnsi="標楷體" w:hint="eastAsia"/>
          <w:b/>
          <w:szCs w:val="24"/>
        </w:rPr>
        <w:t>等</w:t>
      </w:r>
      <w:r w:rsidRPr="006A2AC5">
        <w:rPr>
          <w:rFonts w:ascii="標楷體" w:eastAsia="標楷體" w:hAnsi="標楷體" w:hint="eastAsia"/>
          <w:szCs w:val="24"/>
        </w:rPr>
        <w:t>社會福利機構。</w:t>
      </w:r>
    </w:p>
    <w:p w14:paraId="567794F3" w14:textId="77777777" w:rsidR="00474EF2" w:rsidRPr="006A2AC5" w:rsidRDefault="00474EF2" w:rsidP="006F3439">
      <w:pPr>
        <w:snapToGrid w:val="0"/>
        <w:spacing w:line="360" w:lineRule="exact"/>
        <w:rPr>
          <w:rFonts w:ascii="標楷體" w:eastAsia="標楷體" w:hAnsi="標楷體"/>
        </w:rPr>
      </w:pPr>
      <w:r w:rsidRPr="006A2AC5">
        <w:rPr>
          <w:rFonts w:eastAsia="標楷體"/>
        </w:rPr>
        <w:t xml:space="preserve"> </w:t>
      </w:r>
      <w:r w:rsidRPr="006A2AC5">
        <w:rPr>
          <w:rFonts w:ascii="標楷體" w:eastAsia="標楷體" w:hAnsi="標楷體"/>
        </w:rPr>
        <w:t xml:space="preserve"> (</w:t>
      </w:r>
      <w:r w:rsidRPr="006A2AC5">
        <w:rPr>
          <w:rFonts w:ascii="標楷體" w:eastAsia="標楷體" w:hAnsi="標楷體" w:hint="eastAsia"/>
        </w:rPr>
        <w:t>三</w:t>
      </w:r>
      <w:r w:rsidRPr="006A2AC5">
        <w:rPr>
          <w:rFonts w:ascii="標楷體" w:eastAsia="標楷體" w:hAnsi="標楷體"/>
        </w:rPr>
        <w:t>)</w:t>
      </w:r>
      <w:r w:rsidRPr="006A2AC5">
        <w:rPr>
          <w:rFonts w:ascii="標楷體" w:eastAsia="標楷體" w:hAnsi="標楷體" w:hint="eastAsia"/>
        </w:rPr>
        <w:t>社會工作專職人員：</w:t>
      </w:r>
    </w:p>
    <w:p w14:paraId="449A0472" w14:textId="77777777" w:rsidR="00474EF2" w:rsidRPr="00963E02" w:rsidRDefault="00474EF2" w:rsidP="006F3439">
      <w:pPr>
        <w:snapToGrid w:val="0"/>
        <w:spacing w:line="360" w:lineRule="exact"/>
        <w:ind w:leftChars="200" w:left="840" w:hangingChars="150" w:hanging="360"/>
        <w:rPr>
          <w:rFonts w:ascii="標楷體" w:eastAsia="標楷體" w:hAnsi="標楷體"/>
        </w:rPr>
      </w:pPr>
      <w:r w:rsidRPr="006A2AC5">
        <w:rPr>
          <w:rFonts w:ascii="標楷體" w:eastAsia="標楷體" w:hAnsi="標楷體"/>
        </w:rPr>
        <w:t xml:space="preserve"> 1.</w:t>
      </w:r>
      <w:r w:rsidRPr="006A2AC5">
        <w:rPr>
          <w:rFonts w:ascii="標楷體" w:eastAsia="標楷體" w:hAnsi="標楷體" w:hint="eastAsia"/>
        </w:rPr>
        <w:t>依社會工作師法第</w:t>
      </w:r>
      <w:r w:rsidRPr="006A2AC5">
        <w:rPr>
          <w:rFonts w:ascii="標楷體" w:eastAsia="標楷體" w:hAnsi="標楷體"/>
        </w:rPr>
        <w:t>12</w:t>
      </w:r>
      <w:r w:rsidRPr="006A2AC5">
        <w:rPr>
          <w:rFonts w:ascii="標楷體" w:eastAsia="標楷體" w:hAnsi="標楷體" w:hint="eastAsia"/>
        </w:rPr>
        <w:t>條執行下列業務之專</w:t>
      </w:r>
      <w:r w:rsidRPr="006A2AC5">
        <w:rPr>
          <w:rFonts w:ascii="標楷體" w:eastAsia="標楷體" w:hAnsi="標楷體" w:hint="eastAsia"/>
          <w:color w:val="FF0000"/>
          <w:u w:val="single"/>
        </w:rPr>
        <w:t>職</w:t>
      </w:r>
      <w:r w:rsidRPr="006A2AC5">
        <w:rPr>
          <w:rFonts w:ascii="標楷體" w:eastAsia="標楷體" w:hAnsi="標楷體" w:hint="eastAsia"/>
        </w:rPr>
        <w:t>人員</w:t>
      </w:r>
      <w:r w:rsidRPr="006A2AC5">
        <w:rPr>
          <w:rFonts w:ascii="標楷體" w:eastAsia="標楷體" w:hAnsi="標楷體"/>
        </w:rPr>
        <w:t>:</w:t>
      </w:r>
    </w:p>
    <w:p w14:paraId="63A95EE8" w14:textId="77777777" w:rsidR="00474EF2" w:rsidRPr="00963E02" w:rsidRDefault="00474EF2" w:rsidP="006F3439">
      <w:pPr>
        <w:snapToGrid w:val="0"/>
        <w:spacing w:line="360" w:lineRule="exact"/>
        <w:ind w:leftChars="300" w:left="1080" w:hangingChars="150" w:hanging="360"/>
        <w:rPr>
          <w:rFonts w:ascii="標楷體" w:eastAsia="標楷體" w:hAnsi="標楷體"/>
          <w:szCs w:val="24"/>
        </w:rPr>
      </w:pPr>
      <w:r w:rsidRPr="00963E02">
        <w:rPr>
          <w:rFonts w:ascii="標楷體" w:eastAsia="標楷體" w:hAnsi="標楷體"/>
          <w:szCs w:val="24"/>
        </w:rPr>
        <w:t>(1)</w:t>
      </w:r>
      <w:r w:rsidRPr="00963E02">
        <w:rPr>
          <w:rFonts w:ascii="標楷體" w:eastAsia="標楷體" w:hAnsi="標楷體" w:hint="eastAsia"/>
          <w:szCs w:val="24"/>
        </w:rPr>
        <w:t>行為、社會關係、婚姻、家庭、社會適應等問題之社會暨心理評估與處置。</w:t>
      </w:r>
    </w:p>
    <w:p w14:paraId="73AACDC8" w14:textId="77777777" w:rsidR="00474EF2" w:rsidRPr="00963E02" w:rsidRDefault="00474EF2" w:rsidP="006F3439">
      <w:pPr>
        <w:snapToGrid w:val="0"/>
        <w:spacing w:line="360" w:lineRule="exact"/>
        <w:ind w:leftChars="300" w:left="1080" w:hangingChars="150" w:hanging="360"/>
        <w:rPr>
          <w:rFonts w:ascii="標楷體" w:eastAsia="標楷體" w:hAnsi="標楷體"/>
          <w:szCs w:val="24"/>
        </w:rPr>
      </w:pPr>
      <w:r w:rsidRPr="00963E02">
        <w:rPr>
          <w:rFonts w:ascii="標楷體" w:eastAsia="標楷體" w:hAnsi="標楷體"/>
          <w:szCs w:val="24"/>
        </w:rPr>
        <w:t>(2)</w:t>
      </w:r>
      <w:r w:rsidRPr="00963E02">
        <w:rPr>
          <w:rFonts w:ascii="標楷體" w:eastAsia="標楷體" w:hAnsi="標楷體" w:hint="eastAsia"/>
          <w:szCs w:val="24"/>
        </w:rPr>
        <w:t>各相關社會福利法規所訂定之保護性服務。</w:t>
      </w:r>
    </w:p>
    <w:p w14:paraId="7AA57A3F" w14:textId="77777777" w:rsidR="00474EF2" w:rsidRPr="00963E02" w:rsidRDefault="00474EF2" w:rsidP="006F3439">
      <w:pPr>
        <w:snapToGrid w:val="0"/>
        <w:spacing w:line="360" w:lineRule="exact"/>
        <w:ind w:leftChars="300" w:left="1080" w:hangingChars="150" w:hanging="360"/>
        <w:rPr>
          <w:rFonts w:ascii="標楷體" w:eastAsia="標楷體" w:hAnsi="標楷體"/>
          <w:szCs w:val="24"/>
        </w:rPr>
      </w:pPr>
      <w:r w:rsidRPr="00963E02">
        <w:rPr>
          <w:rFonts w:ascii="標楷體" w:eastAsia="標楷體" w:hAnsi="標楷體"/>
          <w:szCs w:val="24"/>
        </w:rPr>
        <w:t>(3)</w:t>
      </w:r>
      <w:r w:rsidRPr="00963E02">
        <w:rPr>
          <w:rFonts w:ascii="標楷體" w:eastAsia="標楷體" w:hAnsi="標楷體" w:hint="eastAsia"/>
          <w:szCs w:val="24"/>
        </w:rPr>
        <w:t>對個人、家庭、團體、社區之預防性及支持性服務。</w:t>
      </w:r>
    </w:p>
    <w:p w14:paraId="394FC82F" w14:textId="77777777" w:rsidR="00474EF2" w:rsidRPr="00963E02" w:rsidRDefault="00474EF2" w:rsidP="006F3439">
      <w:pPr>
        <w:snapToGrid w:val="0"/>
        <w:spacing w:line="360" w:lineRule="exact"/>
        <w:ind w:leftChars="300" w:left="1080" w:hangingChars="150" w:hanging="360"/>
        <w:rPr>
          <w:rFonts w:ascii="標楷體" w:eastAsia="標楷體" w:hAnsi="標楷體"/>
          <w:szCs w:val="24"/>
        </w:rPr>
      </w:pPr>
      <w:r w:rsidRPr="00963E02">
        <w:rPr>
          <w:rFonts w:ascii="標楷體" w:eastAsia="標楷體" w:hAnsi="標楷體"/>
          <w:szCs w:val="24"/>
        </w:rPr>
        <w:t>(4)</w:t>
      </w:r>
      <w:r w:rsidRPr="00963E02">
        <w:rPr>
          <w:rFonts w:ascii="標楷體" w:eastAsia="標楷體" w:hAnsi="標楷體" w:hint="eastAsia"/>
          <w:szCs w:val="24"/>
        </w:rPr>
        <w:t>社會福利服務資源之發掘、整合、運用與轉</w:t>
      </w:r>
      <w:proofErr w:type="gramStart"/>
      <w:r w:rsidRPr="00963E02">
        <w:rPr>
          <w:rFonts w:ascii="標楷體" w:eastAsia="標楷體" w:hAnsi="標楷體" w:hint="eastAsia"/>
          <w:szCs w:val="24"/>
        </w:rPr>
        <w:t>介</w:t>
      </w:r>
      <w:proofErr w:type="gramEnd"/>
      <w:r w:rsidRPr="00963E02">
        <w:rPr>
          <w:rFonts w:ascii="標楷體" w:eastAsia="標楷體" w:hAnsi="標楷體" w:hint="eastAsia"/>
          <w:szCs w:val="24"/>
        </w:rPr>
        <w:t>。</w:t>
      </w:r>
    </w:p>
    <w:p w14:paraId="44BF924F" w14:textId="77777777" w:rsidR="00474EF2" w:rsidRPr="00963E02" w:rsidRDefault="00474EF2" w:rsidP="006F3439">
      <w:pPr>
        <w:snapToGrid w:val="0"/>
        <w:spacing w:line="360" w:lineRule="exact"/>
        <w:ind w:leftChars="300" w:left="1080" w:hangingChars="150" w:hanging="360"/>
        <w:rPr>
          <w:rFonts w:ascii="標楷體" w:eastAsia="標楷體" w:hAnsi="標楷體"/>
          <w:snapToGrid w:val="0"/>
          <w:kern w:val="0"/>
          <w:szCs w:val="24"/>
        </w:rPr>
      </w:pPr>
      <w:r w:rsidRPr="00963E02">
        <w:rPr>
          <w:rFonts w:ascii="標楷體" w:eastAsia="標楷體" w:hAnsi="標楷體"/>
          <w:snapToGrid w:val="0"/>
          <w:kern w:val="0"/>
          <w:szCs w:val="24"/>
        </w:rPr>
        <w:t>(5)</w:t>
      </w:r>
      <w:r w:rsidRPr="00963E02">
        <w:rPr>
          <w:rFonts w:ascii="標楷體" w:eastAsia="標楷體" w:hAnsi="標楷體" w:hint="eastAsia"/>
          <w:snapToGrid w:val="0"/>
          <w:kern w:val="0"/>
        </w:rPr>
        <w:t>社會福利機構、團體或於衛生、就業、教育、司法、國防等領域執行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社會福利方案之設計、管理、研究發展、督導、評鑑與教育訓練等。</w:t>
      </w:r>
    </w:p>
    <w:p w14:paraId="045CB55F" w14:textId="77777777" w:rsidR="00474EF2" w:rsidRPr="00963E02" w:rsidRDefault="00474EF2" w:rsidP="006F3439">
      <w:pPr>
        <w:snapToGrid w:val="0"/>
        <w:spacing w:line="360" w:lineRule="exact"/>
        <w:ind w:leftChars="300" w:left="1080" w:hangingChars="150" w:hanging="360"/>
        <w:rPr>
          <w:rFonts w:ascii="標楷體" w:eastAsia="標楷體" w:hAnsi="標楷體"/>
          <w:szCs w:val="24"/>
        </w:rPr>
      </w:pPr>
      <w:r w:rsidRPr="00963E02">
        <w:rPr>
          <w:rFonts w:ascii="標楷體" w:eastAsia="標楷體" w:hAnsi="標楷體"/>
          <w:szCs w:val="24"/>
        </w:rPr>
        <w:t>(6)</w:t>
      </w:r>
      <w:r w:rsidRPr="00963E02">
        <w:rPr>
          <w:rFonts w:ascii="標楷體" w:eastAsia="標楷體" w:hAnsi="標楷體" w:hint="eastAsia"/>
          <w:szCs w:val="24"/>
        </w:rPr>
        <w:t>人民社會福利權之倡導。</w:t>
      </w:r>
    </w:p>
    <w:p w14:paraId="73A6BABA" w14:textId="77777777" w:rsidR="00474EF2" w:rsidRPr="00963E02" w:rsidRDefault="00474EF2" w:rsidP="006F3439">
      <w:pPr>
        <w:snapToGrid w:val="0"/>
        <w:spacing w:line="360" w:lineRule="exact"/>
        <w:ind w:leftChars="300" w:left="1080" w:hangingChars="150" w:hanging="360"/>
        <w:rPr>
          <w:rFonts w:ascii="標楷體" w:eastAsia="標楷體" w:hAnsi="標楷體"/>
          <w:szCs w:val="24"/>
        </w:rPr>
      </w:pPr>
      <w:bookmarkStart w:id="2" w:name="OLE_LINK10"/>
      <w:bookmarkEnd w:id="0"/>
      <w:r w:rsidRPr="00963E02">
        <w:rPr>
          <w:rFonts w:ascii="標楷體" w:eastAsia="標楷體" w:hAnsi="標楷體"/>
          <w:szCs w:val="24"/>
        </w:rPr>
        <w:t>(7)</w:t>
      </w:r>
      <w:r w:rsidRPr="00963E02">
        <w:rPr>
          <w:rFonts w:ascii="標楷體" w:eastAsia="標楷體" w:hAnsi="標楷體" w:hint="eastAsia"/>
          <w:szCs w:val="24"/>
        </w:rPr>
        <w:t>其他經中央主管機關或會同目的事業主管機關認定之領域或業務。</w:t>
      </w:r>
    </w:p>
    <w:p w14:paraId="5E565AC5" w14:textId="77777777" w:rsidR="00474EF2" w:rsidRPr="00963E02" w:rsidRDefault="00474EF2" w:rsidP="006F3439">
      <w:pPr>
        <w:snapToGrid w:val="0"/>
        <w:spacing w:line="360" w:lineRule="exact"/>
        <w:ind w:leftChars="250" w:left="840" w:hangingChars="100" w:hanging="240"/>
        <w:rPr>
          <w:rFonts w:ascii="標楷體" w:eastAsia="標楷體" w:hAnsi="標楷體"/>
          <w:snapToGrid w:val="0"/>
          <w:kern w:val="0"/>
          <w:szCs w:val="24"/>
        </w:rPr>
      </w:pPr>
      <w:bookmarkStart w:id="3" w:name="OLE_LINK2"/>
      <w:bookmarkEnd w:id="1"/>
      <w:r w:rsidRPr="00963E02">
        <w:rPr>
          <w:rFonts w:ascii="標楷體" w:eastAsia="標楷體" w:hAnsi="標楷體"/>
          <w:snapToGrid w:val="0"/>
          <w:kern w:val="0"/>
          <w:szCs w:val="24"/>
        </w:rPr>
        <w:t>2.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職稱為社工員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(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師、督導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)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：執行社會工作師法第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12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條所列業務之社會工作師、社會工作督導員、社會工作員及家庭暴力及性侵害防治中心之組長及組員。</w:t>
      </w:r>
    </w:p>
    <w:p w14:paraId="31E5124E" w14:textId="77777777" w:rsidR="00474EF2" w:rsidRPr="00963E02" w:rsidRDefault="00474EF2" w:rsidP="006F3439">
      <w:pPr>
        <w:snapToGrid w:val="0"/>
        <w:spacing w:line="360" w:lineRule="exact"/>
        <w:ind w:leftChars="250" w:left="840" w:hangingChars="100" w:hanging="240"/>
        <w:rPr>
          <w:rFonts w:ascii="標楷體" w:eastAsia="標楷體" w:hAnsi="標楷體"/>
          <w:snapToGrid w:val="0"/>
          <w:kern w:val="0"/>
          <w:szCs w:val="24"/>
        </w:rPr>
      </w:pPr>
      <w:r w:rsidRPr="00963E02">
        <w:rPr>
          <w:rFonts w:ascii="標楷體" w:eastAsia="標楷體" w:hAnsi="標楷體"/>
          <w:snapToGrid w:val="0"/>
          <w:kern w:val="0"/>
          <w:szCs w:val="24"/>
        </w:rPr>
        <w:t>3.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職稱非社工員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(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師、督導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)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：執行社會工作師法第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12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條所列業務，</w:t>
      </w:r>
      <w:r w:rsidRPr="00BE36BF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如職</w:t>
      </w:r>
      <w:r w:rsidRPr="009D000B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稱為</w:t>
      </w:r>
      <w:proofErr w:type="gramStart"/>
      <w:r w:rsidRPr="009D000B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社福員及</w:t>
      </w:r>
      <w:proofErr w:type="gramEnd"/>
      <w:r w:rsidRPr="009D000B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從事社會工作直接服務之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約聘組長、約聘專員、科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(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課</w:t>
      </w:r>
      <w:r w:rsidRPr="00963E02">
        <w:rPr>
          <w:rFonts w:ascii="標楷體" w:eastAsia="標楷體" w:hAnsi="標楷體"/>
          <w:snapToGrid w:val="0"/>
          <w:kern w:val="0"/>
          <w:szCs w:val="24"/>
        </w:rPr>
        <w:t>)</w:t>
      </w:r>
      <w:r w:rsidRPr="00963E02">
        <w:rPr>
          <w:rFonts w:ascii="標楷體" w:eastAsia="標楷體" w:hAnsi="標楷體" w:hint="eastAsia"/>
          <w:snapToGrid w:val="0"/>
          <w:kern w:val="0"/>
          <w:szCs w:val="24"/>
        </w:rPr>
        <w:t>員等</w:t>
      </w:r>
      <w:r w:rsidRPr="009D000B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，</w:t>
      </w:r>
      <w:r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但</w:t>
      </w:r>
      <w:r w:rsidRPr="009D000B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不包括從事社會行政工作人員、村（里）幹事、護理師、心理師、復健治療師、生活輔導員、保育員</w:t>
      </w:r>
      <w:r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、</w:t>
      </w:r>
      <w:r w:rsidRPr="009D000B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照顧服務員、生活服務員</w:t>
      </w:r>
      <w:r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及教保員</w:t>
      </w:r>
      <w:r w:rsidRPr="009D000B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等。</w:t>
      </w:r>
    </w:p>
    <w:p w14:paraId="3BFC12E7" w14:textId="77777777" w:rsidR="00474EF2" w:rsidRPr="00963E02" w:rsidRDefault="00474EF2" w:rsidP="006F3439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</w:rPr>
      </w:pPr>
      <w:r w:rsidRPr="00963E02">
        <w:rPr>
          <w:rFonts w:ascii="標楷體" w:eastAsia="標楷體" w:hAnsi="標楷體" w:hint="eastAsia"/>
        </w:rPr>
        <w:t>五、資料蒐集方法及編製程序：依據</w:t>
      </w:r>
      <w:r>
        <w:rPr>
          <w:rFonts w:ascii="標楷體" w:eastAsia="標楷體" w:hAnsi="標楷體" w:hint="eastAsia"/>
          <w:lang w:eastAsia="zh-HK"/>
        </w:rPr>
        <w:t>本所</w:t>
      </w:r>
      <w:r w:rsidRPr="00963E02">
        <w:rPr>
          <w:rFonts w:ascii="標楷體" w:eastAsia="標楷體" w:hAnsi="標楷體" w:hint="eastAsia"/>
        </w:rPr>
        <w:t>人員配置狀況資料彙編。</w:t>
      </w:r>
    </w:p>
    <w:p w14:paraId="506DF638" w14:textId="77777777" w:rsidR="00474EF2" w:rsidRPr="00963E02" w:rsidRDefault="00474EF2" w:rsidP="006F3439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</w:rPr>
      </w:pPr>
      <w:r w:rsidRPr="00963E02">
        <w:rPr>
          <w:rFonts w:ascii="標楷體" w:eastAsia="標楷體" w:hAnsi="標楷體" w:hint="eastAsia"/>
        </w:rPr>
        <w:t>六、編送對象：</w:t>
      </w:r>
      <w:proofErr w:type="gramStart"/>
      <w:r w:rsidRPr="009142E4">
        <w:rPr>
          <w:rFonts w:ascii="標楷體" w:eastAsia="標楷體" w:hAnsi="標楷體" w:hint="eastAsia"/>
        </w:rPr>
        <w:t>本表編製</w:t>
      </w:r>
      <w:proofErr w:type="gramEnd"/>
      <w:r w:rsidR="00A731FA">
        <w:rPr>
          <w:rFonts w:ascii="標楷體" w:eastAsia="標楷體" w:hAnsi="標楷體" w:hint="eastAsia"/>
        </w:rPr>
        <w:t>2</w:t>
      </w:r>
      <w:r w:rsidRPr="009142E4">
        <w:rPr>
          <w:rFonts w:ascii="標楷體" w:eastAsia="標楷體" w:hAnsi="標楷體" w:hint="eastAsia"/>
        </w:rPr>
        <w:t>份，於完成會核程序並經機關首長核章後，</w:t>
      </w:r>
      <w:r w:rsidRPr="009142E4">
        <w:rPr>
          <w:rFonts w:ascii="標楷體" w:eastAsia="標楷體" w:hAnsi="標楷體"/>
        </w:rPr>
        <w:t>1</w:t>
      </w:r>
      <w:r w:rsidRPr="009142E4">
        <w:rPr>
          <w:rFonts w:ascii="標楷體" w:eastAsia="標楷體" w:hAnsi="標楷體" w:hint="eastAsia"/>
        </w:rPr>
        <w:t>份送主計室，</w:t>
      </w:r>
      <w:r w:rsidRPr="009142E4">
        <w:rPr>
          <w:rFonts w:ascii="標楷體" w:eastAsia="標楷體" w:hAnsi="標楷體"/>
        </w:rPr>
        <w:t>1</w:t>
      </w:r>
      <w:r w:rsidRPr="009142E4">
        <w:rPr>
          <w:rFonts w:ascii="標楷體" w:eastAsia="標楷體" w:hAnsi="標楷體" w:hint="eastAsia"/>
        </w:rPr>
        <w:t>份自存。</w:t>
      </w:r>
      <w:bookmarkEnd w:id="2"/>
      <w:bookmarkEnd w:id="3"/>
    </w:p>
    <w:sectPr w:rsidR="00474EF2" w:rsidRPr="00963E02" w:rsidSect="006F3439">
      <w:pgSz w:w="16839" w:h="11907" w:orient="landscape" w:code="9"/>
      <w:pgMar w:top="907" w:right="902" w:bottom="90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0D1B9" w14:textId="77777777" w:rsidR="00C9500F" w:rsidRDefault="00C9500F" w:rsidP="00CC58D4">
      <w:r>
        <w:separator/>
      </w:r>
    </w:p>
  </w:endnote>
  <w:endnote w:type="continuationSeparator" w:id="0">
    <w:p w14:paraId="2ECF2249" w14:textId="77777777" w:rsidR="00C9500F" w:rsidRDefault="00C9500F" w:rsidP="00CC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01DCA" w14:textId="77777777" w:rsidR="00C9500F" w:rsidRDefault="00C9500F" w:rsidP="00CC58D4">
      <w:r>
        <w:separator/>
      </w:r>
    </w:p>
  </w:footnote>
  <w:footnote w:type="continuationSeparator" w:id="0">
    <w:p w14:paraId="176E8889" w14:textId="77777777" w:rsidR="00C9500F" w:rsidRDefault="00C9500F" w:rsidP="00CC5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B0299"/>
    <w:multiLevelType w:val="hybridMultilevel"/>
    <w:tmpl w:val="280249CE"/>
    <w:lvl w:ilvl="0" w:tplc="87068566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CFE"/>
    <w:rsid w:val="000579C1"/>
    <w:rsid w:val="000A1554"/>
    <w:rsid w:val="000C0114"/>
    <w:rsid w:val="000C14CE"/>
    <w:rsid w:val="00134C43"/>
    <w:rsid w:val="00180635"/>
    <w:rsid w:val="001838AC"/>
    <w:rsid w:val="001F5A6A"/>
    <w:rsid w:val="00204BC1"/>
    <w:rsid w:val="00225CD7"/>
    <w:rsid w:val="00242921"/>
    <w:rsid w:val="002507A8"/>
    <w:rsid w:val="00251143"/>
    <w:rsid w:val="00277AD4"/>
    <w:rsid w:val="00280D4C"/>
    <w:rsid w:val="002A15C1"/>
    <w:rsid w:val="002A37A9"/>
    <w:rsid w:val="00342C81"/>
    <w:rsid w:val="00375BCE"/>
    <w:rsid w:val="003A7139"/>
    <w:rsid w:val="003B3572"/>
    <w:rsid w:val="003B69B3"/>
    <w:rsid w:val="003E411B"/>
    <w:rsid w:val="003F0559"/>
    <w:rsid w:val="003F37C8"/>
    <w:rsid w:val="00474EF2"/>
    <w:rsid w:val="00487DAD"/>
    <w:rsid w:val="004A543F"/>
    <w:rsid w:val="004E1B8D"/>
    <w:rsid w:val="00532F11"/>
    <w:rsid w:val="00556A89"/>
    <w:rsid w:val="00570648"/>
    <w:rsid w:val="005C2A48"/>
    <w:rsid w:val="005C6255"/>
    <w:rsid w:val="005D029B"/>
    <w:rsid w:val="005E33A4"/>
    <w:rsid w:val="006031FD"/>
    <w:rsid w:val="0062339F"/>
    <w:rsid w:val="006313CF"/>
    <w:rsid w:val="00662CFE"/>
    <w:rsid w:val="006854DF"/>
    <w:rsid w:val="006952A8"/>
    <w:rsid w:val="006A2AC5"/>
    <w:rsid w:val="006B5089"/>
    <w:rsid w:val="006C7005"/>
    <w:rsid w:val="006C7112"/>
    <w:rsid w:val="006D6C6A"/>
    <w:rsid w:val="006E275A"/>
    <w:rsid w:val="006F3439"/>
    <w:rsid w:val="006F6703"/>
    <w:rsid w:val="00722194"/>
    <w:rsid w:val="00754BEB"/>
    <w:rsid w:val="0076228B"/>
    <w:rsid w:val="0081276D"/>
    <w:rsid w:val="00821111"/>
    <w:rsid w:val="0083376F"/>
    <w:rsid w:val="00847CA2"/>
    <w:rsid w:val="008672D9"/>
    <w:rsid w:val="00897E5B"/>
    <w:rsid w:val="008C672B"/>
    <w:rsid w:val="00910101"/>
    <w:rsid w:val="009142E4"/>
    <w:rsid w:val="009319D3"/>
    <w:rsid w:val="00963E02"/>
    <w:rsid w:val="00972686"/>
    <w:rsid w:val="00977C07"/>
    <w:rsid w:val="009A0794"/>
    <w:rsid w:val="009C1331"/>
    <w:rsid w:val="009D000B"/>
    <w:rsid w:val="009E2BA5"/>
    <w:rsid w:val="009F7EEC"/>
    <w:rsid w:val="00A2503F"/>
    <w:rsid w:val="00A30190"/>
    <w:rsid w:val="00A31E75"/>
    <w:rsid w:val="00A370AF"/>
    <w:rsid w:val="00A639C2"/>
    <w:rsid w:val="00A731FA"/>
    <w:rsid w:val="00A8168C"/>
    <w:rsid w:val="00B7694F"/>
    <w:rsid w:val="00B961FF"/>
    <w:rsid w:val="00BE36BF"/>
    <w:rsid w:val="00C00E43"/>
    <w:rsid w:val="00C04583"/>
    <w:rsid w:val="00C229D3"/>
    <w:rsid w:val="00C318E2"/>
    <w:rsid w:val="00C66779"/>
    <w:rsid w:val="00C8012E"/>
    <w:rsid w:val="00C91CBA"/>
    <w:rsid w:val="00C9500F"/>
    <w:rsid w:val="00CC58D4"/>
    <w:rsid w:val="00CE6700"/>
    <w:rsid w:val="00CE7E4E"/>
    <w:rsid w:val="00CF6605"/>
    <w:rsid w:val="00D565F1"/>
    <w:rsid w:val="00D835A4"/>
    <w:rsid w:val="00D91C46"/>
    <w:rsid w:val="00DA6EB8"/>
    <w:rsid w:val="00DC0931"/>
    <w:rsid w:val="00E0416F"/>
    <w:rsid w:val="00E14A8D"/>
    <w:rsid w:val="00E24059"/>
    <w:rsid w:val="00E579CD"/>
    <w:rsid w:val="00E761C9"/>
    <w:rsid w:val="00E76D04"/>
    <w:rsid w:val="00EB7953"/>
    <w:rsid w:val="00ED4F44"/>
    <w:rsid w:val="00EF06BF"/>
    <w:rsid w:val="00EF452C"/>
    <w:rsid w:val="00F971A4"/>
    <w:rsid w:val="00FD07F2"/>
    <w:rsid w:val="00FE1272"/>
    <w:rsid w:val="00FE2F3C"/>
    <w:rsid w:val="00FE4E93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A477A1"/>
  <w15:docId w15:val="{95768EB1-5327-4721-82FB-DF0A201C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F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58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CC58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C58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CC58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ED4F4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6313C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6313C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鄉(鎮、市)社會工作專職人員數編製說明</dc:title>
  <dc:subject/>
  <dc:creator>社會救助及社工司林雅雯</dc:creator>
  <cp:keywords/>
  <dc:description/>
  <cp:lastModifiedBy>使用者02</cp:lastModifiedBy>
  <cp:revision>6</cp:revision>
  <cp:lastPrinted>2020-08-12T01:32:00Z</cp:lastPrinted>
  <dcterms:created xsi:type="dcterms:W3CDTF">2019-02-14T07:46:00Z</dcterms:created>
  <dcterms:modified xsi:type="dcterms:W3CDTF">2020-08-12T01:32:00Z</dcterms:modified>
</cp:coreProperties>
</file>